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F919E4" w14:paraId="6AEEA416" w14:textId="77777777" w:rsidTr="00F919E4">
        <w:trPr>
          <w:trHeight w:val="1612"/>
        </w:trPr>
        <w:tc>
          <w:tcPr>
            <w:tcW w:w="7331" w:type="dxa"/>
            <w:vAlign w:val="center"/>
            <w:hideMark/>
          </w:tcPr>
          <w:p w14:paraId="2629091E" w14:textId="77777777" w:rsidR="00F919E4" w:rsidRDefault="00F919E4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>
                <w:rPr>
                  <w:b/>
                  <w:caps/>
                  <w:sz w:val="36"/>
                  <w:szCs w:val="36"/>
                </w:rPr>
                <w:t>om</w:t>
              </w:r>
            </w:smartTag>
            <w:r>
              <w:rPr>
                <w:b/>
                <w:caps/>
                <w:sz w:val="36"/>
                <w:szCs w:val="36"/>
              </w:rPr>
              <w:t>oravského kraje</w:t>
            </w:r>
          </w:p>
          <w:p w14:paraId="0F4F963F" w14:textId="77777777" w:rsidR="00F919E4" w:rsidRDefault="00F919E4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7B43BA43" w14:textId="77777777" w:rsidR="00F919E4" w:rsidRDefault="00F919E4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704D9233" w14:textId="77777777" w:rsidR="00F919E4" w:rsidRDefault="00F919E4">
            <w:pPr>
              <w:spacing w:after="0" w:line="240" w:lineRule="auto"/>
            </w:pPr>
          </w:p>
        </w:tc>
      </w:tr>
      <w:tr w:rsidR="00F919E4" w14:paraId="476E8A39" w14:textId="77777777" w:rsidTr="00F919E4">
        <w:trPr>
          <w:trHeight w:val="80"/>
        </w:trPr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9E00B" w14:textId="77777777" w:rsidR="00F919E4" w:rsidRDefault="00F919E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4F02B" w14:textId="77777777" w:rsidR="00F919E4" w:rsidRDefault="00F919E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DE5B5C" w14:textId="77777777" w:rsidR="00F919E4" w:rsidRPr="00F919E4" w:rsidRDefault="00F919E4" w:rsidP="00F919E4">
      <w:pPr>
        <w:shd w:val="clear" w:color="auto" w:fill="FFFFFF"/>
        <w:spacing w:after="0" w:line="288" w:lineRule="atLeast"/>
        <w:jc w:val="both"/>
        <w:outlineLvl w:val="0"/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5F6060"/>
          <w:kern w:val="36"/>
          <w:sz w:val="29"/>
          <w:szCs w:val="29"/>
          <w:lang w:eastAsia="cs-CZ"/>
        </w:rPr>
        <w:t>Informace ke zvláštním způsobům hlasování ve volbě prezidenta republiky 2023 pro voliče v izolaci / karanténě z důvodu onemocnění covid-19</w:t>
      </w:r>
    </w:p>
    <w:p w14:paraId="5E63ADFD" w14:textId="77777777" w:rsidR="00F919E4" w:rsidRPr="00F919E4" w:rsidRDefault="00F919E4" w:rsidP="00F919E4">
      <w:pPr>
        <w:shd w:val="clear" w:color="auto" w:fill="FFFFFF"/>
        <w:spacing w:after="0" w:line="240" w:lineRule="auto"/>
        <w:jc w:val="right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i/>
          <w:iCs/>
          <w:color w:val="4F4F4F"/>
          <w:sz w:val="17"/>
          <w:szCs w:val="17"/>
          <w:lang w:eastAsia="cs-CZ"/>
        </w:rPr>
        <w:t>zveřejněno dne 16. prosince 2022</w:t>
      </w:r>
    </w:p>
    <w:p w14:paraId="3116AD62" w14:textId="77777777" w:rsidR="00F919E4" w:rsidRPr="00F919E4" w:rsidRDefault="00F919E4" w:rsidP="00F919E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4E0666B6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Volič, který je z důvodu ochrany veřejného zdraví před onemocněním covid-19 omezen na osobní svobodě, tedy je v izolaci, nebo karanténě (dále jen „oprávněný volič“), bude moci ve volbě prezidenta republiky odhlasovat jedním ze tří níže uvedených zvláštních způsobů hlasování.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Tato možnost vychází </w:t>
      </w:r>
      <w:hyperlink r:id="rId5" w:history="1">
        <w:r w:rsidRPr="00F919E4">
          <w:rPr>
            <w:rFonts w:ascii="Arial CE" w:eastAsia="Times New Roman" w:hAnsi="Arial CE" w:cs="Arial CE"/>
            <w:b/>
            <w:bCs/>
            <w:color w:val="00599B"/>
            <w:sz w:val="17"/>
            <w:szCs w:val="17"/>
            <w:u w:val="single"/>
            <w:lang w:eastAsia="cs-CZ"/>
          </w:rPr>
          <w:t>ze zákona č. 411/2022 Sb., o zvláštních způsobech hlasování ve volbě prezidenta republiky v roce 2023</w:t>
        </w:r>
      </w:hyperlink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669F3359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Při hlasování je nutno mít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občanský průkaz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(případně cestovní pas),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voličský průkaz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(pokud byl vydán) a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doklad o nařízené izolaci nebo karanténě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 Tímto dokladem může být např. rozhodnutí krajské hygienické stanice, potvrzení vydané lékařem, listinné nebo elektronické potvrzení o pozitivním výsledku testu na covid-19, nebo čestné prohlášení podepsané před komisí pro hlasování.</w:t>
      </w:r>
    </w:p>
    <w:p w14:paraId="0481D85E" w14:textId="77777777" w:rsidR="00F919E4" w:rsidRPr="00F919E4" w:rsidRDefault="00F919E4" w:rsidP="00F919E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04564B5E" w14:textId="77777777" w:rsidR="00F919E4" w:rsidRPr="00F919E4" w:rsidRDefault="00F919E4" w:rsidP="00F919E4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Hlasování ze silničního motorového vozidla u volebního stanoviště</w:t>
      </w:r>
    </w:p>
    <w:p w14:paraId="7D9617FB" w14:textId="77777777" w:rsidR="00F919E4" w:rsidRPr="00F919E4" w:rsidRDefault="00F919E4" w:rsidP="00F919E4">
      <w:pPr>
        <w:numPr>
          <w:ilvl w:val="0"/>
          <w:numId w:val="1"/>
        </w:numPr>
        <w:spacing w:after="408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Volební stanoviště bude zřízeno pro každý okres, v hlavním městě Praze bude zřízeno 5 volebních stanovišť.</w:t>
      </w:r>
    </w:p>
    <w:p w14:paraId="0222F94A" w14:textId="77777777" w:rsidR="00F919E4" w:rsidRPr="00F919E4" w:rsidRDefault="00F919E4" w:rsidP="00F919E4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Krajské úřady a Magistrát hlavního města Prahy uveřejní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na svých internetových stránkách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informaci o umístění volebních stanovišť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nejpozději 29. prosince 2022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12C23E2A" w14:textId="77777777" w:rsidR="00F919E4" w:rsidRPr="00F919E4" w:rsidRDefault="00F919E4" w:rsidP="00F919E4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U volebního stanoviště může odhlasovat oprávněný volič, který má v okrese, pro který je volební stanoviště zřízeno, adresu trvalého pobytu (v případě hlavního města Prahy oprávněný volič, který má adresu trvalého pobytu v místě hlavního města Prahy, pro které bylo volební stanoviště zřízeno), nebo hlasuje na voličský průkaz.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40D7802A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I. kolo volby</w:t>
      </w:r>
    </w:p>
    <w:p w14:paraId="265CB0DD" w14:textId="77777777" w:rsidR="00F919E4" w:rsidRPr="00F919E4" w:rsidRDefault="00F919E4" w:rsidP="00F919E4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Oprávněný volič bude moci tento způsob hlasování využít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ve středu 11. ledna 2023 v čase od 8:00 hodin do 17:00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4CF9CD73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264B9357" w14:textId="77777777" w:rsidR="00F919E4" w:rsidRPr="00F919E4" w:rsidRDefault="00F919E4" w:rsidP="00F919E4">
      <w:pPr>
        <w:numPr>
          <w:ilvl w:val="0"/>
          <w:numId w:val="3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Oprávněný volič bude moci tento způsob hlasování využít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ve středu 25. ledna 2023 v čase od 8:00 hodin do 17:00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3C602CEC" w14:textId="77777777" w:rsidR="00F919E4" w:rsidRPr="00F919E4" w:rsidRDefault="00F919E4" w:rsidP="00F919E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50A83C0A" w14:textId="77777777" w:rsidR="00F919E4" w:rsidRPr="00F919E4" w:rsidRDefault="00F919E4" w:rsidP="00F919E4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Hlasování do zvláštní přenosné volební schránky</w:t>
      </w:r>
    </w:p>
    <w:p w14:paraId="61143175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I. kolo volby</w:t>
      </w:r>
    </w:p>
    <w:p w14:paraId="5EBA4FEF" w14:textId="77777777" w:rsidR="00F919E4" w:rsidRPr="00F919E4" w:rsidRDefault="00F919E4" w:rsidP="00F919E4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Oprávněný volič, který bude chtít hlasovat tímto způsobem, musí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nejpozději do čtvrtka 12. ledna 2023 do 20:00 hodin telefonicky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nahlásit příslušnému krajskému úřadu, nebo Magistrátu hlavního města Prahy, že žádá příjezd komise pro hlasování.</w:t>
      </w:r>
    </w:p>
    <w:p w14:paraId="2C997C63" w14:textId="77777777" w:rsidR="00F919E4" w:rsidRPr="00F919E4" w:rsidRDefault="00F919E4" w:rsidP="00F919E4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Komise pro hlasování bude navštěvovat oprávněné voliče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 pátek 13. ledna 2023 v čase od 8:00 hodin do 22:00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a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 sobotu 14. ledna 2023 v čase od 8:00 hodin do 14:00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17459F69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65013085" w14:textId="77777777" w:rsidR="00F919E4" w:rsidRPr="00F919E4" w:rsidRDefault="00F919E4" w:rsidP="00F919E4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Oprávněný volič, který bude chtít hlasovat tímto způsobem, musí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nejpozději do čtvrtka 26. ledna 2023 do 20:00 hodin telefonicky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nahlásit svému příslušnému krajskému úřadu, nebo Magistrátu hlavního města Prahy že žádá příjezd komise pro hlasování.</w:t>
      </w:r>
    </w:p>
    <w:p w14:paraId="79AF530D" w14:textId="77777777" w:rsidR="00F919E4" w:rsidRPr="00F919E4" w:rsidRDefault="00F919E4" w:rsidP="00F919E4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Komise pro hlasování bude navštěvovat oprávněné voliče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 pátek 27. ledna 2023 v čase od 8:00 hodin do 22:00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a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 sobotu 28. ledna 2023 v čase od 8:00 hodin do 14:00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561219C6" w14:textId="77777777" w:rsidR="00F919E4" w:rsidRPr="00F919E4" w:rsidRDefault="00F919E4" w:rsidP="00F919E4">
      <w:pPr>
        <w:numPr>
          <w:ilvl w:val="0"/>
          <w:numId w:val="5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Krajské úřady a Magistrát hlavního města Prahy uveřejní na svých internetových stránkách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nejpozději 3. ledna 2023 telefonní kontakty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na kterých bude moci oprávněný volič žádat o hlasování do zvláštní přenosné volební schránky.</w:t>
      </w:r>
    </w:p>
    <w:p w14:paraId="0F73AB1B" w14:textId="77777777" w:rsidR="00F919E4" w:rsidRPr="00F919E4" w:rsidRDefault="00F919E4" w:rsidP="00F919E4">
      <w:pPr>
        <w:numPr>
          <w:ilvl w:val="0"/>
          <w:numId w:val="5"/>
        </w:numPr>
        <w:spacing w:after="408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lastRenderedPageBreak/>
        <w:t>Příslušnost krajského úřadu či Magistrátu hlavního města Prahy se řídí podle místa, kde oprávněný volič tráví izolaci/karanténu (voličský průkaz se nevyžaduje; oprávněný volič jej však odevzdá komisi pro hlasování, byl-li mu vydán).</w:t>
      </w:r>
    </w:p>
    <w:p w14:paraId="6377ED0B" w14:textId="77777777" w:rsidR="00F919E4" w:rsidRPr="00F919E4" w:rsidRDefault="00F919E4" w:rsidP="00F919E4">
      <w:p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 </w:t>
      </w:r>
    </w:p>
    <w:p w14:paraId="0ACDAEB8" w14:textId="77777777" w:rsidR="00F919E4" w:rsidRPr="00F919E4" w:rsidRDefault="00F919E4" w:rsidP="00F919E4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5F6060"/>
          <w:sz w:val="20"/>
          <w:szCs w:val="20"/>
          <w:lang w:eastAsia="cs-CZ"/>
        </w:rPr>
        <w:t>Hlasování při uzavřeném pobytovém zařízení</w:t>
      </w:r>
    </w:p>
    <w:p w14:paraId="0FB475A7" w14:textId="77777777" w:rsidR="00F919E4" w:rsidRPr="00F919E4" w:rsidRDefault="00F919E4" w:rsidP="00F919E4">
      <w:pPr>
        <w:numPr>
          <w:ilvl w:val="0"/>
          <w:numId w:val="6"/>
        </w:numPr>
        <w:spacing w:after="408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Pokud krajská hygienická stanice nahlásí uzavření zařízení (např. zdravotnického zařízení) na území kraje nebo hlavního města Prahy, bude do nich vyslána komise pro hlasování.</w:t>
      </w:r>
    </w:p>
    <w:p w14:paraId="191252F9" w14:textId="77777777" w:rsidR="00F919E4" w:rsidRPr="00F919E4" w:rsidRDefault="00F919E4" w:rsidP="00F919E4">
      <w:pPr>
        <w:numPr>
          <w:ilvl w:val="0"/>
          <w:numId w:val="6"/>
        </w:numPr>
        <w:spacing w:after="408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Tento způsob hlasování bude moci využít oprávněný volič, který je klientem nebo pracovníkem uzavřeného pobytového zařízení</w:t>
      </w:r>
    </w:p>
    <w:p w14:paraId="6F05E2FC" w14:textId="77777777" w:rsidR="00F919E4" w:rsidRPr="00F919E4" w:rsidRDefault="00F919E4" w:rsidP="00F919E4">
      <w:pPr>
        <w:numPr>
          <w:ilvl w:val="0"/>
          <w:numId w:val="6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</w:p>
    <w:p w14:paraId="4FE1D728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I. kolo volby</w:t>
      </w:r>
    </w:p>
    <w:p w14:paraId="2607EBE1" w14:textId="77777777" w:rsidR="00F919E4" w:rsidRPr="00F919E4" w:rsidRDefault="00F919E4" w:rsidP="00F919E4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Komise pro hlasování bude navštěvovat uzavřená zařízení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ve čtvrtek 12. ledna 2023 v čase od 8:00 hodin do 22:00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a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 pátek 13. ledna 2023 v čase od 8:00 hodin do 18:00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br/>
        <w:t> </w:t>
      </w:r>
    </w:p>
    <w:p w14:paraId="18F0E21E" w14:textId="77777777" w:rsidR="00F919E4" w:rsidRPr="00F919E4" w:rsidRDefault="00F919E4" w:rsidP="00F919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II. (případné) kolo volby</w:t>
      </w:r>
    </w:p>
    <w:p w14:paraId="6C1F6865" w14:textId="77777777" w:rsidR="00F919E4" w:rsidRPr="00F919E4" w:rsidRDefault="00F919E4" w:rsidP="00F919E4">
      <w:pPr>
        <w:numPr>
          <w:ilvl w:val="0"/>
          <w:numId w:val="8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Komise pro hlasování bude navštěvovat uzavřená zařízení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ve čtvrtek 26. ledna 2023 v čase od 8:00 hodin do 22:00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, a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 pátek 27. ledna 2023 v čase od 8:00 hodin do 18:00 hodin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.</w:t>
      </w:r>
    </w:p>
    <w:p w14:paraId="12FC8773" w14:textId="052F20D8" w:rsidR="00F919E4" w:rsidRDefault="00F919E4" w:rsidP="00F919E4">
      <w:pPr>
        <w:numPr>
          <w:ilvl w:val="0"/>
          <w:numId w:val="8"/>
        </w:num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Při hlasování je nutno mít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občanský průkaz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(případně cestovní pas) a </w:t>
      </w:r>
      <w:r w:rsidRPr="00F919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voličský průkaz</w:t>
      </w:r>
      <w:r w:rsidRPr="00F919E4"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  <w:t> (pokud byl vydán)</w:t>
      </w:r>
    </w:p>
    <w:p w14:paraId="7C0BB191" w14:textId="77777777" w:rsidR="00F919E4" w:rsidRPr="00F919E4" w:rsidRDefault="00F919E4" w:rsidP="00F919E4">
      <w:pPr>
        <w:spacing w:after="0" w:line="240" w:lineRule="auto"/>
        <w:ind w:left="945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</w:p>
    <w:p w14:paraId="7B0A771F" w14:textId="3390DC81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</w:t>
      </w:r>
    </w:p>
    <w:p w14:paraId="5768142F" w14:textId="4EDB2850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8A66BB7" w14:textId="337F1F7A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2EE7568D" w14:textId="7BF020C8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6269663" w14:textId="51642603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0A1316F6" w14:textId="196494FD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2B47B89" w14:textId="20F41781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F367672" w14:textId="776AD14C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57EC414D" w14:textId="1D920802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0649F0D3" w14:textId="5DA875B0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22B7D321" w14:textId="012B6BF0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330B52B4" w14:textId="77777777" w:rsidR="00F919E4" w:rsidRDefault="00F919E4" w:rsidP="00F919E4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76B9760F" w14:textId="7CE512AD" w:rsidR="00F919E4" w:rsidRDefault="00F919E4" w:rsidP="00F919E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Informace o telefonních číslech k nahlášení volby do zvláštní přenosné volební schránky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pro volbu prezidenta republiky 2023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43F316FC" w14:textId="77777777" w:rsidR="00F919E4" w:rsidRDefault="00F919E4" w:rsidP="00F919E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730 113 </w:t>
      </w:r>
      <w:proofErr w:type="gramStart"/>
      <w:r>
        <w:rPr>
          <w:rFonts w:ascii="Arial Black" w:hAnsi="Arial Black"/>
          <w:sz w:val="32"/>
          <w:szCs w:val="32"/>
        </w:rPr>
        <w:t>677  a</w:t>
      </w:r>
      <w:proofErr w:type="gramEnd"/>
      <w:r>
        <w:rPr>
          <w:rFonts w:ascii="Arial Black" w:hAnsi="Arial Black"/>
          <w:sz w:val="32"/>
          <w:szCs w:val="32"/>
        </w:rPr>
        <w:t xml:space="preserve">  730 113 663 </w:t>
      </w:r>
      <w:r>
        <w:rPr>
          <w:rFonts w:ascii="Arial Black" w:hAnsi="Arial Black"/>
        </w:rPr>
        <w:t>budou v provozu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 I. kolo volby prezidenta </w:t>
      </w:r>
      <w:r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od 3. 1. 2023 do 12. 1. 2023</w:t>
      </w: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br/>
        <w:t xml:space="preserve">v době: </w:t>
      </w:r>
    </w:p>
    <w:p w14:paraId="5FC58D00" w14:textId="77777777" w:rsidR="00F919E4" w:rsidRDefault="00F919E4" w:rsidP="00F919E4">
      <w:pPr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 xml:space="preserve">8:00 – 14:30 hod. </w:t>
      </w:r>
    </w:p>
    <w:p w14:paraId="38BF0F78" w14:textId="77777777" w:rsidR="00F919E4" w:rsidRDefault="00F919E4" w:rsidP="00F919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>
        <w:rPr>
          <w:rFonts w:ascii="Arial" w:hAnsi="Arial" w:cs="Arial"/>
          <w:sz w:val="28"/>
          <w:szCs w:val="28"/>
          <w:highlight w:val="green"/>
        </w:rPr>
        <w:t xml:space="preserve"> 12.1.2023 v době od 8:00 – </w:t>
      </w:r>
      <w:r>
        <w:rPr>
          <w:rFonts w:ascii="Arial" w:hAnsi="Arial" w:cs="Arial"/>
          <w:b/>
          <w:bCs/>
          <w:sz w:val="28"/>
          <w:szCs w:val="28"/>
          <w:highlight w:val="green"/>
        </w:rPr>
        <w:t>20:00 hod.</w:t>
      </w:r>
    </w:p>
    <w:p w14:paraId="14C1399A" w14:textId="77777777" w:rsidR="00F919E4" w:rsidRDefault="00F919E4" w:rsidP="00F919E4">
      <w:pPr>
        <w:rPr>
          <w:rFonts w:ascii="Arial Black" w:hAnsi="Arial Black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 II. kolo volby prezidenta </w:t>
      </w:r>
      <w:r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  <w:u w:val="single"/>
        </w:rPr>
        <w:t>od 17. 1. 2023 do 26. 1. 2023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br/>
      </w:r>
      <w:r>
        <w:rPr>
          <w:rFonts w:ascii="Arial Black" w:hAnsi="Arial Black"/>
          <w:sz w:val="24"/>
          <w:szCs w:val="24"/>
        </w:rPr>
        <w:t xml:space="preserve">v době: </w:t>
      </w:r>
    </w:p>
    <w:p w14:paraId="53CB759A" w14:textId="77777777" w:rsidR="00F919E4" w:rsidRDefault="00F919E4" w:rsidP="00F919E4">
      <w:pPr>
        <w:rPr>
          <w:rFonts w:ascii="Arial" w:hAnsi="Arial" w:cs="Arial"/>
          <w:sz w:val="28"/>
          <w:szCs w:val="28"/>
          <w:highlight w:val="green"/>
        </w:rPr>
      </w:pPr>
      <w:r>
        <w:rPr>
          <w:rFonts w:ascii="Arial" w:hAnsi="Arial" w:cs="Arial"/>
          <w:sz w:val="28"/>
          <w:szCs w:val="28"/>
          <w:highlight w:val="green"/>
        </w:rPr>
        <w:t xml:space="preserve">8:00 – 14:30 hod. </w:t>
      </w:r>
    </w:p>
    <w:p w14:paraId="3F6B78AD" w14:textId="77777777" w:rsidR="00F919E4" w:rsidRDefault="00F919E4" w:rsidP="00F919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>
        <w:rPr>
          <w:rFonts w:ascii="Arial" w:hAnsi="Arial" w:cs="Arial"/>
          <w:sz w:val="28"/>
          <w:szCs w:val="28"/>
          <w:highlight w:val="green"/>
        </w:rPr>
        <w:t xml:space="preserve"> 26.1.2023 v době od 8:00 – </w:t>
      </w:r>
      <w:r>
        <w:rPr>
          <w:rFonts w:ascii="Arial" w:hAnsi="Arial" w:cs="Arial"/>
          <w:b/>
          <w:bCs/>
          <w:sz w:val="28"/>
          <w:szCs w:val="28"/>
          <w:highlight w:val="green"/>
        </w:rPr>
        <w:t>20:00 hod.</w:t>
      </w:r>
    </w:p>
    <w:p w14:paraId="190155A0" w14:textId="77777777" w:rsidR="00F919E4" w:rsidRDefault="00F919E4" w:rsidP="00F919E4">
      <w:pPr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Poučení:                                                                                                    </w:t>
      </w:r>
    </w:p>
    <w:p w14:paraId="633E8742" w14:textId="77777777" w:rsidR="00F919E4" w:rsidRDefault="00F919E4" w:rsidP="00F919E4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 xml:space="preserve">Hlasování do zvláštní přenosné volební schránky mohou využít </w:t>
      </w:r>
      <w:r>
        <w:rPr>
          <w:rFonts w:ascii="Arial" w:hAnsi="Arial" w:cs="Arial"/>
          <w:b/>
          <w:bCs/>
          <w:highlight w:val="green"/>
        </w:rPr>
        <w:t>pouze</w:t>
      </w:r>
      <w:r>
        <w:rPr>
          <w:rFonts w:ascii="Arial" w:hAnsi="Arial" w:cs="Arial"/>
          <w:highlight w:val="green"/>
        </w:rPr>
        <w:t xml:space="preserve"> voliči</w:t>
      </w:r>
      <w:r>
        <w:rPr>
          <w:rFonts w:ascii="Arial" w:hAnsi="Arial" w:cs="Arial"/>
        </w:rPr>
        <w:t xml:space="preserve">, kteří jsou oprávněni volit podle volebního zákona upravujícího volbu prezidenta, </w:t>
      </w:r>
      <w:r>
        <w:rPr>
          <w:rFonts w:ascii="Arial" w:hAnsi="Arial" w:cs="Arial"/>
          <w:highlight w:val="green"/>
          <w:u w:val="single"/>
        </w:rPr>
        <w:t>jsou v karanténě nebo izolaci z důvodu onemocnění COVID-19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 z vážných důvodů nemohli využít hlasování </w:t>
      </w:r>
      <w:r>
        <w:rPr>
          <w:rFonts w:ascii="Arial" w:hAnsi="Arial" w:cs="Arial"/>
        </w:rPr>
        <w:br/>
        <w:t xml:space="preserve">u volebního stanoviště a </w:t>
      </w:r>
      <w:r>
        <w:rPr>
          <w:rFonts w:ascii="Arial" w:hAnsi="Arial" w:cs="Arial"/>
          <w:u w:val="single"/>
        </w:rPr>
        <w:t xml:space="preserve">pobývají </w:t>
      </w:r>
      <w:r>
        <w:rPr>
          <w:rFonts w:ascii="Arial" w:hAnsi="Arial" w:cs="Arial"/>
        </w:rPr>
        <w:t>na území Jihomoravského kraje.</w:t>
      </w:r>
    </w:p>
    <w:p w14:paraId="70D7C84A" w14:textId="77777777" w:rsidR="00F919E4" w:rsidRDefault="00F919E4" w:rsidP="00F919E4">
      <w:pPr>
        <w:shd w:val="clear" w:color="auto" w:fill="FFFFFF"/>
        <w:spacing w:after="30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Ostatní voliči v karanténě z jiných důvodů</w:t>
      </w:r>
      <w:r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 </w:t>
      </w:r>
      <w:r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 běžným onemocněním</w:t>
      </w:r>
      <w:r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 obecní úřad podle místa trvalého pobytu nebo ve dny voleb okrskovou volební komisi, aby mohli hlasovat do přenosné volební schránky v místě svého bydliště.</w:t>
      </w:r>
    </w:p>
    <w:p w14:paraId="212BAC81" w14:textId="77777777" w:rsidR="00F919E4" w:rsidRDefault="00F919E4" w:rsidP="00F919E4">
      <w:pPr>
        <w:jc w:val="both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b/>
          <w:bCs/>
          <w:highlight w:val="yellow"/>
        </w:rPr>
        <w:t>Hlasování do zvláštní volební schránky lze realizovat</w:t>
      </w:r>
      <w:r>
        <w:rPr>
          <w:rFonts w:ascii="Arial Black" w:hAnsi="Arial Black"/>
          <w:sz w:val="28"/>
          <w:szCs w:val="28"/>
        </w:rPr>
        <w:t xml:space="preserve"> </w:t>
      </w:r>
    </w:p>
    <w:p w14:paraId="2385A0D0" w14:textId="77777777" w:rsidR="00F919E4" w:rsidRDefault="00F919E4" w:rsidP="00F919E4">
      <w:pPr>
        <w:jc w:val="both"/>
        <w:rPr>
          <w:rFonts w:ascii="Arial" w:hAnsi="Arial" w:cs="Arial"/>
        </w:rPr>
      </w:pPr>
      <w:r>
        <w:rPr>
          <w:rFonts w:ascii="Arial Black" w:hAnsi="Arial Black"/>
        </w:rPr>
        <w:t>dne 13.1.2023 od 8:00 do 22:00 hod., příp. 14.1.2023 od 8:00 do 14:00 hod. (I. kolo volby prezidenta) a dne 27.1.2023 od 8:00 do 22:00 hod., příp. 28.1.2023 od 8:00 do 14:00 hod. (II. kolo volby prezidenta).</w:t>
      </w:r>
    </w:p>
    <w:p w14:paraId="58771E22" w14:textId="54707FC8" w:rsidR="00F919E4" w:rsidRDefault="00F919E4" w:rsidP="00F91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Volič, který hodlá využít hlasování do zvláštní přenosné volební schránky, požádá telefonicky o zajištění tohoto způsobu hlasování krajský úřad příslušný podle místa, kde pobývá. </w:t>
      </w:r>
      <w:r>
        <w:rPr>
          <w:rFonts w:ascii="Arial" w:hAnsi="Arial" w:cs="Arial"/>
          <w:u w:val="single"/>
        </w:rPr>
        <w:t>Volič sdělí krajskému úřadu</w:t>
      </w:r>
      <w:r>
        <w:rPr>
          <w:rFonts w:ascii="Arial" w:hAnsi="Arial" w:cs="Arial"/>
        </w:rPr>
        <w:t xml:space="preserve"> své jméno a příjmení, datum narození, adresu a okres místa trvalého pobytu, adresu místa, kde pobývá na území příslušného kraje, a telefonní číslo.</w:t>
      </w:r>
    </w:p>
    <w:p w14:paraId="7AE304ED" w14:textId="7241002A" w:rsidR="00F919E4" w:rsidRDefault="00F919E4" w:rsidP="00F919E4">
      <w:pPr>
        <w:jc w:val="both"/>
        <w:rPr>
          <w:rFonts w:ascii="Arial" w:hAnsi="Arial" w:cs="Arial"/>
        </w:rPr>
      </w:pPr>
    </w:p>
    <w:p w14:paraId="42B04611" w14:textId="77777777" w:rsidR="00F919E4" w:rsidRDefault="00F919E4" w:rsidP="00F919E4">
      <w:pPr>
        <w:jc w:val="both"/>
        <w:rPr>
          <w:rFonts w:ascii="Arial" w:hAnsi="Arial" w:cs="Arial"/>
          <w:sz w:val="32"/>
          <w:szCs w:val="32"/>
        </w:rPr>
      </w:pPr>
    </w:p>
    <w:p w14:paraId="6B166643" w14:textId="77777777" w:rsidR="00F919E4" w:rsidRPr="000E586B" w:rsidRDefault="00F919E4" w:rsidP="00F919E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Přehled</w:t>
      </w:r>
      <w:r w:rsidRPr="000E586B">
        <w:rPr>
          <w:rFonts w:ascii="Arial" w:hAnsi="Arial" w:cs="Arial"/>
          <w:b/>
          <w:bCs/>
          <w:sz w:val="28"/>
          <w:szCs w:val="28"/>
          <w:u w:val="single"/>
        </w:rPr>
        <w:t xml:space="preserve"> umístění volebních stanovišť v Jihomoravském kraji</w:t>
      </w:r>
    </w:p>
    <w:p w14:paraId="555E0057" w14:textId="4A24CF4B" w:rsidR="00F919E4" w:rsidRPr="00F919E4" w:rsidRDefault="00F919E4" w:rsidP="00F919E4">
      <w:pPr>
        <w:jc w:val="center"/>
        <w:rPr>
          <w:rFonts w:ascii="Arial" w:hAnsi="Arial" w:cs="Arial"/>
          <w:sz w:val="28"/>
          <w:szCs w:val="28"/>
          <w:highlight w:val="yellow"/>
          <w:u w:val="single"/>
        </w:rPr>
      </w:pPr>
      <w:r w:rsidRPr="00F919E4">
        <w:rPr>
          <w:rFonts w:ascii="Arial" w:hAnsi="Arial" w:cs="Arial"/>
          <w:b/>
          <w:bCs/>
          <w:sz w:val="28"/>
          <w:szCs w:val="28"/>
          <w:u w:val="single"/>
        </w:rPr>
        <w:t>pro volbu prezidenta republiky</w:t>
      </w:r>
    </w:p>
    <w:p w14:paraId="123FE7F1" w14:textId="77777777" w:rsidR="00F919E4" w:rsidRPr="009E5B45" w:rsidRDefault="00F919E4" w:rsidP="00F919E4">
      <w:pPr>
        <w:jc w:val="both"/>
        <w:rPr>
          <w:rFonts w:ascii="Arial" w:hAnsi="Arial" w:cs="Arial"/>
          <w:sz w:val="24"/>
          <w:szCs w:val="24"/>
        </w:rPr>
      </w:pPr>
      <w:r w:rsidRPr="009E5B45">
        <w:rPr>
          <w:rFonts w:ascii="Arial" w:hAnsi="Arial" w:cs="Arial"/>
          <w:sz w:val="24"/>
          <w:szCs w:val="24"/>
        </w:rPr>
        <w:t>zveřejněný v souladu s </w:t>
      </w:r>
      <w:proofErr w:type="spellStart"/>
      <w:r w:rsidRPr="009E5B45">
        <w:rPr>
          <w:rFonts w:ascii="Arial" w:hAnsi="Arial" w:cs="Arial"/>
          <w:sz w:val="24"/>
          <w:szCs w:val="24"/>
        </w:rPr>
        <w:t>ust</w:t>
      </w:r>
      <w:proofErr w:type="spellEnd"/>
      <w:r w:rsidRPr="009E5B45">
        <w:rPr>
          <w:rFonts w:ascii="Arial" w:hAnsi="Arial" w:cs="Arial"/>
          <w:sz w:val="24"/>
          <w:szCs w:val="24"/>
        </w:rPr>
        <w:t xml:space="preserve">. § </w:t>
      </w:r>
      <w:r>
        <w:rPr>
          <w:rFonts w:ascii="Arial" w:hAnsi="Arial" w:cs="Arial"/>
          <w:sz w:val="24"/>
          <w:szCs w:val="24"/>
        </w:rPr>
        <w:t>8</w:t>
      </w:r>
      <w:r w:rsidRPr="009E5B45">
        <w:rPr>
          <w:rFonts w:ascii="Arial" w:hAnsi="Arial" w:cs="Arial"/>
          <w:sz w:val="24"/>
          <w:szCs w:val="24"/>
        </w:rPr>
        <w:t xml:space="preserve"> odst. 3 zákona č. </w:t>
      </w:r>
      <w:r>
        <w:rPr>
          <w:rFonts w:ascii="Arial" w:hAnsi="Arial" w:cs="Arial"/>
          <w:sz w:val="24"/>
          <w:szCs w:val="24"/>
        </w:rPr>
        <w:t>411</w:t>
      </w:r>
      <w:r w:rsidRPr="009E5B45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9E5B45">
        <w:rPr>
          <w:rFonts w:ascii="Arial" w:hAnsi="Arial" w:cs="Arial"/>
          <w:sz w:val="24"/>
          <w:szCs w:val="24"/>
        </w:rPr>
        <w:t xml:space="preserve"> Sb., o zvláštních způsobech hlasování ve </w:t>
      </w:r>
      <w:r>
        <w:rPr>
          <w:rFonts w:ascii="Arial" w:hAnsi="Arial" w:cs="Arial"/>
          <w:sz w:val="24"/>
          <w:szCs w:val="24"/>
        </w:rPr>
        <w:t xml:space="preserve">volbě prezidenta republiky </w:t>
      </w:r>
      <w:r w:rsidRPr="009E5B45">
        <w:rPr>
          <w:rFonts w:ascii="Arial" w:hAnsi="Arial" w:cs="Arial"/>
          <w:sz w:val="24"/>
          <w:szCs w:val="24"/>
        </w:rPr>
        <w:t>v roce 202</w:t>
      </w:r>
      <w:r>
        <w:rPr>
          <w:rFonts w:ascii="Arial" w:hAnsi="Arial" w:cs="Arial"/>
          <w:sz w:val="24"/>
          <w:szCs w:val="24"/>
        </w:rPr>
        <w:t>3</w:t>
      </w:r>
      <w:r w:rsidRPr="009E5B45">
        <w:rPr>
          <w:rFonts w:ascii="Arial" w:hAnsi="Arial" w:cs="Arial"/>
          <w:sz w:val="24"/>
          <w:szCs w:val="24"/>
        </w:rPr>
        <w:t xml:space="preserve"> </w:t>
      </w:r>
    </w:p>
    <w:p w14:paraId="38B1D654" w14:textId="77777777" w:rsidR="00F919E4" w:rsidRPr="00322051" w:rsidRDefault="00F919E4" w:rsidP="00F919E4">
      <w:pPr>
        <w:shd w:val="clear" w:color="auto" w:fill="FFFF00"/>
        <w:jc w:val="both"/>
        <w:rPr>
          <w:rFonts w:ascii="Arial" w:hAnsi="Arial" w:cs="Arial"/>
          <w:b/>
          <w:bCs/>
          <w:sz w:val="24"/>
          <w:szCs w:val="24"/>
        </w:rPr>
      </w:pPr>
      <w:r w:rsidRPr="001A4E22">
        <w:rPr>
          <w:rFonts w:ascii="Arial" w:hAnsi="Arial" w:cs="Arial"/>
          <w:b/>
          <w:bCs/>
          <w:sz w:val="24"/>
          <w:szCs w:val="24"/>
          <w:highlight w:val="yellow"/>
        </w:rPr>
        <w:t xml:space="preserve">Hlasování u všech níže uvedených stanovišť bude probíhat ve středu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11.1</w:t>
      </w:r>
      <w:r w:rsidRPr="001A4E22">
        <w:rPr>
          <w:rFonts w:ascii="Arial" w:hAnsi="Arial" w:cs="Arial"/>
          <w:b/>
          <w:bCs/>
          <w:sz w:val="24"/>
          <w:szCs w:val="24"/>
          <w:highlight w:val="yellow"/>
        </w:rPr>
        <w:t>.202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3 (v případě konání II. kola volby </w:t>
      </w:r>
      <w:proofErr w:type="gramStart"/>
      <w:r>
        <w:rPr>
          <w:rFonts w:ascii="Arial" w:hAnsi="Arial" w:cs="Arial"/>
          <w:b/>
          <w:bCs/>
          <w:sz w:val="24"/>
          <w:szCs w:val="24"/>
          <w:highlight w:val="yellow"/>
        </w:rPr>
        <w:t>prezidenta  25.1.2023</w:t>
      </w:r>
      <w:proofErr w:type="gramEnd"/>
      <w:r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1A4E22">
        <w:rPr>
          <w:rFonts w:ascii="Arial" w:hAnsi="Arial" w:cs="Arial"/>
          <w:b/>
          <w:bCs/>
          <w:sz w:val="24"/>
          <w:szCs w:val="24"/>
          <w:highlight w:val="yellow"/>
        </w:rPr>
        <w:t xml:space="preserve"> od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Pr="001A4E22">
        <w:rPr>
          <w:rFonts w:ascii="Arial" w:hAnsi="Arial" w:cs="Arial"/>
          <w:b/>
          <w:bCs/>
          <w:sz w:val="24"/>
          <w:szCs w:val="24"/>
          <w:highlight w:val="yellow"/>
        </w:rPr>
        <w:t>:00 hod do 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Pr="001A4E22">
        <w:rPr>
          <w:rFonts w:ascii="Arial" w:hAnsi="Arial" w:cs="Arial"/>
          <w:b/>
          <w:bCs/>
          <w:sz w:val="24"/>
          <w:szCs w:val="24"/>
          <w:highlight w:val="yellow"/>
        </w:rPr>
        <w:t>:00 hod.</w:t>
      </w:r>
    </w:p>
    <w:p w14:paraId="2FF688FE" w14:textId="77777777" w:rsidR="00F919E4" w:rsidRPr="00F919E4" w:rsidRDefault="00F919E4" w:rsidP="00F919E4">
      <w:pPr>
        <w:rPr>
          <w:rFonts w:ascii="Arial" w:hAnsi="Arial" w:cs="Arial"/>
          <w:sz w:val="24"/>
          <w:szCs w:val="24"/>
          <w:u w:val="single"/>
        </w:rPr>
      </w:pPr>
    </w:p>
    <w:p w14:paraId="1FF256E9" w14:textId="77777777" w:rsidR="00F919E4" w:rsidRPr="00090A7E" w:rsidRDefault="00F919E4" w:rsidP="00F919E4">
      <w:pPr>
        <w:rPr>
          <w:rFonts w:ascii="Arial" w:hAnsi="Arial" w:cs="Arial"/>
          <w:b/>
          <w:bCs/>
          <w:sz w:val="24"/>
          <w:szCs w:val="24"/>
        </w:rPr>
      </w:pPr>
      <w:r w:rsidRPr="00090A7E">
        <w:rPr>
          <w:rFonts w:ascii="Arial" w:hAnsi="Arial" w:cs="Arial"/>
          <w:b/>
          <w:bCs/>
          <w:sz w:val="24"/>
          <w:szCs w:val="24"/>
        </w:rPr>
        <w:t xml:space="preserve">Okres Brno-město </w:t>
      </w:r>
    </w:p>
    <w:p w14:paraId="2EFCEBEE" w14:textId="77777777" w:rsidR="00F919E4" w:rsidRPr="00E25800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0A7E">
        <w:rPr>
          <w:rFonts w:ascii="Arial" w:hAnsi="Arial" w:cs="Arial"/>
          <w:sz w:val="24"/>
          <w:szCs w:val="24"/>
        </w:rPr>
        <w:t xml:space="preserve">Lokalita </w:t>
      </w:r>
      <w:r>
        <w:rPr>
          <w:rFonts w:ascii="Arial" w:hAnsi="Arial" w:cs="Arial"/>
          <w:sz w:val="24"/>
          <w:szCs w:val="24"/>
        </w:rPr>
        <w:t>v areálu</w:t>
      </w:r>
      <w:r w:rsidRPr="00090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090A7E">
        <w:rPr>
          <w:rFonts w:ascii="Arial" w:hAnsi="Arial" w:cs="Arial"/>
          <w:sz w:val="24"/>
          <w:szCs w:val="24"/>
        </w:rPr>
        <w:t>rněnského výstaviště</w:t>
      </w:r>
      <w:r>
        <w:rPr>
          <w:rFonts w:ascii="Arial" w:hAnsi="Arial" w:cs="Arial"/>
          <w:sz w:val="24"/>
          <w:szCs w:val="24"/>
        </w:rPr>
        <w:t xml:space="preserve"> – </w:t>
      </w:r>
      <w:r w:rsidRPr="00E25800">
        <w:rPr>
          <w:rFonts w:ascii="Arial" w:hAnsi="Arial" w:cs="Arial"/>
          <w:b/>
          <w:bCs/>
          <w:sz w:val="24"/>
          <w:szCs w:val="24"/>
        </w:rPr>
        <w:t xml:space="preserve">vjezd bránou č. 4 </w:t>
      </w:r>
      <w:r>
        <w:rPr>
          <w:rFonts w:ascii="Arial" w:hAnsi="Arial" w:cs="Arial"/>
          <w:b/>
          <w:bCs/>
          <w:sz w:val="24"/>
          <w:szCs w:val="24"/>
        </w:rPr>
        <w:t>z ulice Křížkovského</w:t>
      </w:r>
    </w:p>
    <w:p w14:paraId="37F3E7A6" w14:textId="77777777" w:rsidR="00F919E4" w:rsidRPr="00090A7E" w:rsidRDefault="00F919E4" w:rsidP="00F919E4">
      <w:pPr>
        <w:rPr>
          <w:rFonts w:ascii="Arial" w:hAnsi="Arial" w:cs="Arial"/>
          <w:b/>
          <w:bCs/>
        </w:rPr>
      </w:pPr>
      <w:r w:rsidRPr="00B125AD">
        <w:rPr>
          <w:rFonts w:ascii="Arial" w:hAnsi="Arial" w:cs="Arial"/>
          <w:b/>
          <w:bCs/>
        </w:rPr>
        <w:t>GPS: 49.</w:t>
      </w:r>
      <w:proofErr w:type="gramStart"/>
      <w:r w:rsidRPr="00B125AD">
        <w:rPr>
          <w:rFonts w:ascii="Arial" w:hAnsi="Arial" w:cs="Arial"/>
          <w:b/>
          <w:bCs/>
        </w:rPr>
        <w:t>185681N</w:t>
      </w:r>
      <w:proofErr w:type="gramEnd"/>
      <w:r w:rsidRPr="00B125AD">
        <w:rPr>
          <w:rFonts w:ascii="Arial" w:hAnsi="Arial" w:cs="Arial"/>
          <w:b/>
          <w:bCs/>
        </w:rPr>
        <w:t>, 16.581584E</w:t>
      </w:r>
    </w:p>
    <w:p w14:paraId="230A8B25" w14:textId="77777777" w:rsidR="00F919E4" w:rsidRDefault="00F919E4" w:rsidP="00F919E4">
      <w:pPr>
        <w:rPr>
          <w:rFonts w:cstheme="minorHAnsi"/>
          <w:b/>
          <w:bCs/>
        </w:rPr>
      </w:pPr>
    </w:p>
    <w:p w14:paraId="6688DAFD" w14:textId="77777777" w:rsidR="00F919E4" w:rsidRDefault="00F919E4" w:rsidP="00F919E4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5081A1FD" wp14:editId="18304B94">
            <wp:extent cx="5760720" cy="3041650"/>
            <wp:effectExtent l="0" t="0" r="0" b="6350"/>
            <wp:docPr id="9" name="Obrázek 9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map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FFDE" w14:textId="77777777" w:rsidR="00F919E4" w:rsidRPr="00813AE8" w:rsidRDefault="00F919E4" w:rsidP="00F919E4">
      <w:pPr>
        <w:rPr>
          <w:rFonts w:ascii="Arial" w:hAnsi="Arial" w:cs="Arial"/>
          <w:b/>
          <w:bCs/>
        </w:rPr>
      </w:pPr>
    </w:p>
    <w:p w14:paraId="3775A6F7" w14:textId="77777777" w:rsidR="00F919E4" w:rsidRPr="00A03661" w:rsidRDefault="00F919E4" w:rsidP="00F919E4">
      <w:pPr>
        <w:rPr>
          <w:rFonts w:ascii="Arial" w:hAnsi="Arial" w:cs="Arial"/>
        </w:rPr>
      </w:pPr>
    </w:p>
    <w:p w14:paraId="379317DD" w14:textId="77777777" w:rsidR="00F919E4" w:rsidRDefault="00F919E4" w:rsidP="00F919E4">
      <w:pPr>
        <w:rPr>
          <w:rFonts w:ascii="Arial" w:hAnsi="Arial" w:cs="Arial"/>
          <w:b/>
          <w:bCs/>
          <w:sz w:val="24"/>
          <w:szCs w:val="24"/>
        </w:rPr>
      </w:pPr>
    </w:p>
    <w:p w14:paraId="210753BA" w14:textId="77777777" w:rsidR="00F919E4" w:rsidRDefault="00F919E4" w:rsidP="00F919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123C343" w14:textId="77777777" w:rsidR="00F919E4" w:rsidRDefault="00F919E4" w:rsidP="00F919E4">
      <w:pPr>
        <w:rPr>
          <w:rFonts w:ascii="Arial" w:hAnsi="Arial" w:cs="Arial"/>
          <w:b/>
          <w:bCs/>
          <w:sz w:val="24"/>
          <w:szCs w:val="24"/>
        </w:rPr>
      </w:pPr>
    </w:p>
    <w:p w14:paraId="4406C020" w14:textId="77777777" w:rsidR="00F919E4" w:rsidRPr="00A4692D" w:rsidRDefault="00F919E4" w:rsidP="00F919E4">
      <w:pPr>
        <w:rPr>
          <w:rFonts w:ascii="Arial" w:hAnsi="Arial" w:cs="Arial"/>
          <w:b/>
          <w:bCs/>
          <w:sz w:val="24"/>
          <w:szCs w:val="24"/>
        </w:rPr>
      </w:pPr>
      <w:r w:rsidRPr="00A4692D">
        <w:rPr>
          <w:rFonts w:ascii="Arial" w:hAnsi="Arial" w:cs="Arial"/>
          <w:b/>
          <w:bCs/>
          <w:sz w:val="24"/>
          <w:szCs w:val="24"/>
        </w:rPr>
        <w:t>Okres Brno-venkov</w:t>
      </w:r>
    </w:p>
    <w:p w14:paraId="52055CD9" w14:textId="77777777" w:rsidR="00F919E4" w:rsidRPr="00E25800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90A7E">
        <w:rPr>
          <w:rFonts w:ascii="Arial" w:hAnsi="Arial" w:cs="Arial"/>
          <w:sz w:val="24"/>
          <w:szCs w:val="24"/>
        </w:rPr>
        <w:t xml:space="preserve">Lokalita </w:t>
      </w:r>
      <w:r>
        <w:rPr>
          <w:rFonts w:ascii="Arial" w:hAnsi="Arial" w:cs="Arial"/>
          <w:sz w:val="24"/>
          <w:szCs w:val="24"/>
        </w:rPr>
        <w:t>v areálu</w:t>
      </w:r>
      <w:r w:rsidRPr="00090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090A7E">
        <w:rPr>
          <w:rFonts w:ascii="Arial" w:hAnsi="Arial" w:cs="Arial"/>
          <w:sz w:val="24"/>
          <w:szCs w:val="24"/>
        </w:rPr>
        <w:t>rněnského výstaviště</w:t>
      </w:r>
      <w:r>
        <w:rPr>
          <w:rFonts w:ascii="Arial" w:hAnsi="Arial" w:cs="Arial"/>
          <w:sz w:val="24"/>
          <w:szCs w:val="24"/>
        </w:rPr>
        <w:t xml:space="preserve"> – </w:t>
      </w:r>
      <w:r w:rsidRPr="00E25800">
        <w:rPr>
          <w:rFonts w:ascii="Arial" w:hAnsi="Arial" w:cs="Arial"/>
          <w:b/>
          <w:bCs/>
          <w:sz w:val="24"/>
          <w:szCs w:val="24"/>
        </w:rPr>
        <w:t xml:space="preserve">vjezd bránou č. 4 </w:t>
      </w:r>
      <w:r>
        <w:rPr>
          <w:rFonts w:ascii="Arial" w:hAnsi="Arial" w:cs="Arial"/>
          <w:b/>
          <w:bCs/>
          <w:sz w:val="24"/>
          <w:szCs w:val="24"/>
        </w:rPr>
        <w:t>z ulice Křížkovského</w:t>
      </w:r>
    </w:p>
    <w:p w14:paraId="32C7C6C7" w14:textId="77777777" w:rsidR="00F919E4" w:rsidRPr="00A4692D" w:rsidRDefault="00F919E4" w:rsidP="00F919E4">
      <w:pPr>
        <w:rPr>
          <w:rFonts w:ascii="Arial" w:hAnsi="Arial" w:cs="Arial"/>
          <w:b/>
          <w:bCs/>
        </w:rPr>
      </w:pPr>
      <w:r w:rsidRPr="000401D8">
        <w:rPr>
          <w:rFonts w:ascii="Arial" w:hAnsi="Arial" w:cs="Arial"/>
          <w:b/>
          <w:bCs/>
        </w:rPr>
        <w:t>GPS: 49.</w:t>
      </w:r>
      <w:proofErr w:type="gramStart"/>
      <w:r w:rsidRPr="000401D8">
        <w:rPr>
          <w:rFonts w:ascii="Arial" w:hAnsi="Arial" w:cs="Arial"/>
          <w:b/>
          <w:bCs/>
        </w:rPr>
        <w:t>185</w:t>
      </w:r>
      <w:r>
        <w:rPr>
          <w:rFonts w:ascii="Arial" w:hAnsi="Arial" w:cs="Arial"/>
          <w:b/>
          <w:bCs/>
        </w:rPr>
        <w:t>850N</w:t>
      </w:r>
      <w:proofErr w:type="gramEnd"/>
      <w:r w:rsidRPr="000401D8">
        <w:rPr>
          <w:rFonts w:ascii="Arial" w:hAnsi="Arial" w:cs="Arial"/>
          <w:b/>
          <w:bCs/>
        </w:rPr>
        <w:t>, 16.581885E</w:t>
      </w:r>
    </w:p>
    <w:p w14:paraId="352180E2" w14:textId="77777777" w:rsidR="00F919E4" w:rsidRDefault="00F919E4" w:rsidP="00F919E4">
      <w:pPr>
        <w:rPr>
          <w:rFonts w:cstheme="minorHAnsi"/>
          <w:b/>
          <w:bCs/>
        </w:rPr>
      </w:pPr>
    </w:p>
    <w:p w14:paraId="615A279B" w14:textId="77777777" w:rsidR="00F919E4" w:rsidRDefault="00F919E4" w:rsidP="00F919E4">
      <w:pPr>
        <w:rPr>
          <w:rFonts w:cstheme="minorHAnsi"/>
          <w:b/>
          <w:bCs/>
        </w:rPr>
      </w:pPr>
    </w:p>
    <w:p w14:paraId="5AAE466A" w14:textId="77777777" w:rsidR="00F919E4" w:rsidRPr="00813AE8" w:rsidRDefault="00F919E4" w:rsidP="00F919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FD034B3" wp14:editId="418278E4">
            <wp:extent cx="5760720" cy="3068955"/>
            <wp:effectExtent l="0" t="0" r="0" b="0"/>
            <wp:docPr id="10" name="Obrázek 10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ap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39EE" w14:textId="77777777" w:rsidR="00F919E4" w:rsidRDefault="00F919E4" w:rsidP="00F919E4">
      <w:pPr>
        <w:rPr>
          <w:rFonts w:ascii="Arial" w:hAnsi="Arial" w:cs="Arial"/>
          <w:b/>
          <w:bCs/>
          <w:sz w:val="24"/>
          <w:szCs w:val="24"/>
        </w:rPr>
      </w:pPr>
    </w:p>
    <w:p w14:paraId="514B4F1A" w14:textId="77777777" w:rsidR="00F919E4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268B29" w14:textId="77777777" w:rsidR="00F919E4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B58141" w14:textId="77777777" w:rsidR="00F919E4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2C80E4" w14:textId="77777777" w:rsidR="00F919E4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598258" w14:textId="77777777" w:rsidR="00F919E4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EA49CE" w14:textId="77777777" w:rsidR="00F919E4" w:rsidRDefault="00F919E4" w:rsidP="00F919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51E2386" w14:textId="77777777" w:rsidR="00F919E4" w:rsidRPr="00E065FC" w:rsidRDefault="00F919E4" w:rsidP="00F919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65FC">
        <w:rPr>
          <w:rFonts w:ascii="Arial" w:hAnsi="Arial" w:cs="Arial"/>
          <w:b/>
          <w:bCs/>
          <w:sz w:val="24"/>
          <w:szCs w:val="24"/>
        </w:rPr>
        <w:lastRenderedPageBreak/>
        <w:t>Okres Blansko</w:t>
      </w:r>
    </w:p>
    <w:p w14:paraId="0045B4A9" w14:textId="77777777" w:rsidR="00F919E4" w:rsidRPr="00E065FC" w:rsidRDefault="00F919E4" w:rsidP="00F919E4">
      <w:pPr>
        <w:jc w:val="both"/>
        <w:rPr>
          <w:rFonts w:ascii="Arial" w:hAnsi="Arial" w:cs="Arial"/>
        </w:rPr>
      </w:pPr>
      <w:r w:rsidRPr="00E065FC">
        <w:rPr>
          <w:rFonts w:ascii="Arial" w:hAnsi="Arial" w:cs="Arial"/>
        </w:rPr>
        <w:t>Blansko, parkoviště na Sportovním ostrově Ludvíka Daňka na konci ulice Mlýnská</w:t>
      </w:r>
      <w:r>
        <w:rPr>
          <w:rFonts w:ascii="Arial" w:hAnsi="Arial" w:cs="Arial"/>
        </w:rPr>
        <w:t>, za mostem vpravo, směrem k basebalovému hřišti.</w:t>
      </w:r>
    </w:p>
    <w:p w14:paraId="0D3056DE" w14:textId="77777777" w:rsidR="00F919E4" w:rsidRDefault="00F919E4" w:rsidP="00F919E4">
      <w:pPr>
        <w:jc w:val="both"/>
        <w:rPr>
          <w:rFonts w:ascii="Arial" w:eastAsia="Times New Roman" w:hAnsi="Arial" w:cs="Arial"/>
          <w:b/>
          <w:bCs/>
        </w:rPr>
      </w:pPr>
      <w:r w:rsidRPr="009B67A1">
        <w:rPr>
          <w:rFonts w:ascii="Arial" w:eastAsia="Times New Roman" w:hAnsi="Arial" w:cs="Arial"/>
          <w:b/>
          <w:bCs/>
        </w:rPr>
        <w:t>GPS: 49.</w:t>
      </w:r>
      <w:proofErr w:type="gramStart"/>
      <w:r w:rsidRPr="009B67A1">
        <w:rPr>
          <w:rFonts w:ascii="Arial" w:eastAsia="Times New Roman" w:hAnsi="Arial" w:cs="Arial"/>
          <w:b/>
          <w:bCs/>
        </w:rPr>
        <w:t>3660347N</w:t>
      </w:r>
      <w:proofErr w:type="gramEnd"/>
      <w:r w:rsidRPr="009B67A1">
        <w:rPr>
          <w:rFonts w:ascii="Arial" w:eastAsia="Times New Roman" w:hAnsi="Arial" w:cs="Arial"/>
          <w:b/>
          <w:bCs/>
        </w:rPr>
        <w:t>, 16.6369667E</w:t>
      </w:r>
    </w:p>
    <w:p w14:paraId="12814138" w14:textId="77777777" w:rsidR="00F919E4" w:rsidRPr="00E065FC" w:rsidRDefault="00F919E4" w:rsidP="00F919E4">
      <w:pPr>
        <w:jc w:val="both"/>
        <w:rPr>
          <w:rFonts w:ascii="Arial" w:eastAsia="Times New Roman" w:hAnsi="Arial" w:cs="Arial"/>
          <w:b/>
          <w:bCs/>
        </w:rPr>
      </w:pPr>
    </w:p>
    <w:p w14:paraId="03AFB68A" w14:textId="77777777" w:rsidR="00F919E4" w:rsidRPr="00813AE8" w:rsidRDefault="00F919E4" w:rsidP="00F919E4">
      <w:pPr>
        <w:jc w:val="both"/>
        <w:rPr>
          <w:rFonts w:eastAsia="Times New Roman"/>
          <w:b/>
          <w:bCs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5648FB4" wp14:editId="3DE9D42B">
            <wp:extent cx="5760720" cy="3863340"/>
            <wp:effectExtent l="0" t="0" r="0" b="3810"/>
            <wp:docPr id="1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s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4FE6" w14:textId="3ED50DA5" w:rsidR="009B5289" w:rsidRPr="00F919E4" w:rsidRDefault="009B5289">
      <w:pPr>
        <w:rPr>
          <w:rFonts w:ascii="Arial" w:hAnsi="Arial" w:cs="Arial"/>
          <w:b/>
          <w:bCs/>
          <w:sz w:val="24"/>
          <w:szCs w:val="24"/>
        </w:rPr>
      </w:pPr>
    </w:p>
    <w:sectPr w:rsidR="009B5289" w:rsidRPr="00F9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084"/>
    <w:multiLevelType w:val="multilevel"/>
    <w:tmpl w:val="C78C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95ECC"/>
    <w:multiLevelType w:val="multilevel"/>
    <w:tmpl w:val="F20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46C9A"/>
    <w:multiLevelType w:val="multilevel"/>
    <w:tmpl w:val="36E4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04E5A"/>
    <w:multiLevelType w:val="multilevel"/>
    <w:tmpl w:val="4BBA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8186F"/>
    <w:multiLevelType w:val="multilevel"/>
    <w:tmpl w:val="1A7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31B32"/>
    <w:multiLevelType w:val="multilevel"/>
    <w:tmpl w:val="29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06521"/>
    <w:multiLevelType w:val="multilevel"/>
    <w:tmpl w:val="E0C8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A773A"/>
    <w:multiLevelType w:val="multilevel"/>
    <w:tmpl w:val="77BA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798033">
    <w:abstractNumId w:val="1"/>
  </w:num>
  <w:num w:numId="2" w16cid:durableId="1754661137">
    <w:abstractNumId w:val="0"/>
  </w:num>
  <w:num w:numId="3" w16cid:durableId="656349689">
    <w:abstractNumId w:val="4"/>
  </w:num>
  <w:num w:numId="4" w16cid:durableId="457335732">
    <w:abstractNumId w:val="2"/>
  </w:num>
  <w:num w:numId="5" w16cid:durableId="1211383449">
    <w:abstractNumId w:val="3"/>
  </w:num>
  <w:num w:numId="6" w16cid:durableId="1133058767">
    <w:abstractNumId w:val="6"/>
  </w:num>
  <w:num w:numId="7" w16cid:durableId="772166241">
    <w:abstractNumId w:val="5"/>
  </w:num>
  <w:num w:numId="8" w16cid:durableId="388067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E4"/>
    <w:rsid w:val="009B5289"/>
    <w:rsid w:val="00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92336E"/>
  <w15:chartTrackingRefBased/>
  <w15:docId w15:val="{BCFC8DB0-69F4-4791-A7A5-359968D9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9E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F91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1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19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19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1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919E4"/>
    <w:rPr>
      <w:i/>
      <w:iCs/>
    </w:rPr>
  </w:style>
  <w:style w:type="character" w:styleId="Siln">
    <w:name w:val="Strong"/>
    <w:basedOn w:val="Standardnpsmoodstavce"/>
    <w:uiPriority w:val="22"/>
    <w:qFormat/>
    <w:rsid w:val="00F919E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9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aplikace.mvcr.cz/sbirka-zakonu/ViewFile.aspx?type=c&amp;id=395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1025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Leicmanová</cp:lastModifiedBy>
  <cp:revision>1</cp:revision>
  <cp:lastPrinted>2022-12-29T07:51:00Z</cp:lastPrinted>
  <dcterms:created xsi:type="dcterms:W3CDTF">2022-12-29T07:45:00Z</dcterms:created>
  <dcterms:modified xsi:type="dcterms:W3CDTF">2022-12-29T07:54:00Z</dcterms:modified>
</cp:coreProperties>
</file>